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4D6" w:rsidRPr="00452475" w:rsidRDefault="00B814D6" w:rsidP="00452475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一、</w:t>
      </w:r>
      <w:r w:rsidRPr="00452475">
        <w:rPr>
          <w:rFonts w:ascii="楷体" w:eastAsia="楷体" w:hAnsi="楷体" w:hint="eastAsia"/>
          <w:sz w:val="28"/>
          <w:szCs w:val="28"/>
        </w:rPr>
        <w:t>换热器计算</w:t>
      </w:r>
    </w:p>
    <w:p w:rsidR="00B814D6" w:rsidRDefault="00B814D6" w:rsidP="00207086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1</w:t>
      </w:r>
      <w:r>
        <w:rPr>
          <w:rFonts w:ascii="楷体" w:eastAsia="楷体" w:hAnsi="楷体" w:hint="eastAsia"/>
          <w:sz w:val="24"/>
          <w:szCs w:val="24"/>
        </w:rPr>
        <w:t>、按</w:t>
      </w:r>
      <w:r w:rsidRPr="00D465D0">
        <w:rPr>
          <w:rFonts w:ascii="楷体" w:eastAsia="楷体" w:hAnsi="楷体" w:hint="eastAsia"/>
          <w:sz w:val="24"/>
          <w:szCs w:val="24"/>
        </w:rPr>
        <w:t>【实用供热空调设计手册】（第二版）</w:t>
      </w:r>
      <w:r>
        <w:rPr>
          <w:rFonts w:ascii="楷体" w:eastAsia="楷体" w:hAnsi="楷体" w:hint="eastAsia"/>
          <w:sz w:val="24"/>
          <w:szCs w:val="24"/>
        </w:rPr>
        <w:t>选用卧式波节管式汽水换热器</w:t>
      </w:r>
    </w:p>
    <w:p w:rsidR="00B814D6" w:rsidRDefault="00B814D6" w:rsidP="00207086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 w:hint="eastAsia"/>
          <w:sz w:val="24"/>
          <w:szCs w:val="24"/>
        </w:rPr>
        <w:t>、热媒：</w:t>
      </w:r>
      <w:r>
        <w:rPr>
          <w:rFonts w:ascii="楷体" w:eastAsia="楷体" w:hAnsi="楷体"/>
          <w:sz w:val="24"/>
          <w:szCs w:val="24"/>
        </w:rPr>
        <w:t>0.5Mpa</w:t>
      </w:r>
      <w:r>
        <w:rPr>
          <w:rFonts w:ascii="楷体" w:eastAsia="楷体" w:hAnsi="楷体" w:hint="eastAsia"/>
          <w:sz w:val="24"/>
          <w:szCs w:val="24"/>
        </w:rPr>
        <w:t>，</w:t>
      </w:r>
      <w:r>
        <w:rPr>
          <w:rFonts w:ascii="楷体" w:eastAsia="楷体" w:hAnsi="楷体"/>
          <w:sz w:val="24"/>
          <w:szCs w:val="24"/>
        </w:rPr>
        <w:t>220</w:t>
      </w:r>
      <w:r>
        <w:rPr>
          <w:rFonts w:ascii="楷体" w:eastAsia="楷体" w:hAnsi="楷体" w:hint="eastAsia"/>
          <w:sz w:val="24"/>
          <w:szCs w:val="24"/>
        </w:rPr>
        <w:t>℃的过热蒸汽；</w:t>
      </w:r>
    </w:p>
    <w:p w:rsidR="00B814D6" w:rsidRDefault="00B814D6" w:rsidP="00BC1994">
      <w:pPr>
        <w:spacing w:line="360" w:lineRule="auto"/>
        <w:ind w:firstLineChars="350" w:firstLine="84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0.5Mpa</w:t>
      </w:r>
      <w:r>
        <w:rPr>
          <w:rFonts w:ascii="楷体" w:eastAsia="楷体" w:hAnsi="楷体" w:hint="eastAsia"/>
          <w:sz w:val="24"/>
          <w:szCs w:val="24"/>
        </w:rPr>
        <w:t>的饱和冷凝水的温度为</w:t>
      </w:r>
      <w:r>
        <w:rPr>
          <w:rFonts w:ascii="楷体" w:eastAsia="楷体" w:hAnsi="楷体"/>
          <w:sz w:val="24"/>
          <w:szCs w:val="24"/>
        </w:rPr>
        <w:t>151.85</w:t>
      </w:r>
      <w:r>
        <w:rPr>
          <w:rFonts w:ascii="楷体" w:eastAsia="楷体" w:hAnsi="楷体" w:hint="eastAsia"/>
          <w:sz w:val="24"/>
          <w:szCs w:val="24"/>
        </w:rPr>
        <w:t>℃</w:t>
      </w:r>
    </w:p>
    <w:p w:rsidR="00B814D6" w:rsidRDefault="00B814D6" w:rsidP="00207086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 w:hint="eastAsia"/>
          <w:sz w:val="24"/>
          <w:szCs w:val="24"/>
        </w:rPr>
        <w:t>、总热负荷为</w:t>
      </w:r>
      <w:r>
        <w:rPr>
          <w:rFonts w:ascii="楷体" w:eastAsia="楷体" w:hAnsi="楷体"/>
          <w:sz w:val="24"/>
          <w:szCs w:val="24"/>
        </w:rPr>
        <w:t>5.0MW</w:t>
      </w:r>
    </w:p>
    <w:p w:rsidR="00B814D6" w:rsidRDefault="00B814D6" w:rsidP="00207086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4</w:t>
      </w:r>
      <w:r>
        <w:rPr>
          <w:rFonts w:ascii="楷体" w:eastAsia="楷体" w:hAnsi="楷体" w:hint="eastAsia"/>
          <w:sz w:val="24"/>
          <w:szCs w:val="24"/>
        </w:rPr>
        <w:t>、采暖水温度：</w:t>
      </w:r>
      <w:r>
        <w:rPr>
          <w:rFonts w:ascii="楷体" w:eastAsia="楷体" w:hAnsi="楷体"/>
          <w:sz w:val="24"/>
          <w:szCs w:val="24"/>
        </w:rPr>
        <w:t>Tg=95</w:t>
      </w:r>
      <w:r>
        <w:rPr>
          <w:rFonts w:ascii="楷体" w:eastAsia="楷体" w:hAnsi="楷体" w:hint="eastAsia"/>
          <w:sz w:val="24"/>
          <w:szCs w:val="24"/>
        </w:rPr>
        <w:t>℃</w:t>
      </w:r>
      <w:r>
        <w:rPr>
          <w:rFonts w:ascii="楷体" w:eastAsia="楷体" w:hAnsi="楷体"/>
          <w:sz w:val="24"/>
          <w:szCs w:val="24"/>
        </w:rPr>
        <w:t>,th=70</w:t>
      </w:r>
      <w:r>
        <w:rPr>
          <w:rFonts w:ascii="楷体" w:eastAsia="楷体" w:hAnsi="楷体" w:hint="eastAsia"/>
          <w:sz w:val="24"/>
          <w:szCs w:val="24"/>
        </w:rPr>
        <w:t>℃</w:t>
      </w:r>
      <w:r>
        <w:rPr>
          <w:rFonts w:ascii="楷体" w:eastAsia="楷体" w:hAnsi="楷体"/>
          <w:sz w:val="24"/>
          <w:szCs w:val="24"/>
        </w:rPr>
        <w:t>,</w:t>
      </w:r>
    </w:p>
    <w:p w:rsidR="00B814D6" w:rsidRDefault="00B814D6" w:rsidP="00207086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5</w:t>
      </w:r>
      <w:r>
        <w:rPr>
          <w:rFonts w:ascii="楷体" w:eastAsia="楷体" w:hAnsi="楷体" w:hint="eastAsia"/>
          <w:sz w:val="24"/>
          <w:szCs w:val="24"/>
        </w:rPr>
        <w:t>、计算</w:t>
      </w:r>
    </w:p>
    <w:p w:rsidR="00B814D6" w:rsidRDefault="00B814D6" w:rsidP="00207086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1</w:t>
      </w:r>
      <w:r>
        <w:rPr>
          <w:rFonts w:ascii="楷体" w:eastAsia="楷体" w:hAnsi="楷体" w:hint="eastAsia"/>
          <w:sz w:val="24"/>
          <w:szCs w:val="24"/>
        </w:rPr>
        <w:t>）、传热温差计算：</w:t>
      </w:r>
    </w:p>
    <w:p w:rsidR="00B814D6" w:rsidRDefault="00B814D6" w:rsidP="003D40AD">
      <w:pPr>
        <w:spacing w:line="360" w:lineRule="auto"/>
        <w:ind w:firstLineChars="350" w:firstLine="84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△</w:t>
      </w:r>
      <w:r>
        <w:rPr>
          <w:rFonts w:ascii="楷体" w:eastAsia="楷体" w:hAnsi="楷体"/>
          <w:sz w:val="24"/>
          <w:szCs w:val="24"/>
        </w:rPr>
        <w:t>t=[</w:t>
      </w:r>
      <w:r>
        <w:rPr>
          <w:rFonts w:ascii="楷体" w:eastAsia="楷体" w:hAnsi="楷体" w:hint="eastAsia"/>
          <w:sz w:val="24"/>
          <w:szCs w:val="24"/>
        </w:rPr>
        <w:t>（</w:t>
      </w:r>
      <w:r>
        <w:rPr>
          <w:rFonts w:ascii="楷体" w:eastAsia="楷体" w:hAnsi="楷体"/>
          <w:sz w:val="24"/>
          <w:szCs w:val="24"/>
        </w:rPr>
        <w:t>220-95</w:t>
      </w:r>
      <w:r>
        <w:rPr>
          <w:rFonts w:ascii="楷体" w:eastAsia="楷体" w:hAnsi="楷体" w:hint="eastAsia"/>
          <w:sz w:val="24"/>
          <w:szCs w:val="24"/>
        </w:rPr>
        <w:t>）</w:t>
      </w:r>
      <w:r>
        <w:rPr>
          <w:rFonts w:ascii="楷体" w:eastAsia="楷体" w:hAnsi="楷体"/>
          <w:sz w:val="24"/>
          <w:szCs w:val="24"/>
        </w:rPr>
        <w:t>-</w:t>
      </w:r>
      <w:r>
        <w:rPr>
          <w:rFonts w:ascii="楷体" w:eastAsia="楷体" w:hAnsi="楷体" w:hint="eastAsia"/>
          <w:sz w:val="24"/>
          <w:szCs w:val="24"/>
        </w:rPr>
        <w:t>（</w:t>
      </w:r>
      <w:r>
        <w:rPr>
          <w:rFonts w:ascii="楷体" w:eastAsia="楷体" w:hAnsi="楷体"/>
          <w:sz w:val="24"/>
          <w:szCs w:val="24"/>
        </w:rPr>
        <w:t>151.85-70</w:t>
      </w:r>
      <w:r>
        <w:rPr>
          <w:rFonts w:ascii="楷体" w:eastAsia="楷体" w:hAnsi="楷体" w:hint="eastAsia"/>
          <w:sz w:val="24"/>
          <w:szCs w:val="24"/>
        </w:rPr>
        <w:t>）</w:t>
      </w:r>
      <w:r>
        <w:rPr>
          <w:rFonts w:ascii="楷体" w:eastAsia="楷体" w:hAnsi="楷体"/>
          <w:sz w:val="24"/>
          <w:szCs w:val="24"/>
        </w:rPr>
        <w:t>]/LN(125/81.85)=101.9</w:t>
      </w:r>
      <w:r>
        <w:rPr>
          <w:rFonts w:ascii="楷体" w:eastAsia="楷体" w:hAnsi="楷体" w:hint="eastAsia"/>
          <w:sz w:val="24"/>
          <w:szCs w:val="24"/>
        </w:rPr>
        <w:t>℃</w:t>
      </w:r>
    </w:p>
    <w:p w:rsidR="00B814D6" w:rsidRDefault="00B814D6" w:rsidP="00207086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 w:hint="eastAsia"/>
          <w:sz w:val="24"/>
          <w:szCs w:val="24"/>
        </w:rPr>
        <w:t>）、换热面积计算</w:t>
      </w:r>
    </w:p>
    <w:p w:rsidR="00B814D6" w:rsidRDefault="00B814D6" w:rsidP="00207086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换热面积</w:t>
      </w:r>
      <w:r>
        <w:rPr>
          <w:rFonts w:ascii="楷体" w:eastAsia="楷体" w:hAnsi="楷体"/>
          <w:sz w:val="24"/>
          <w:szCs w:val="24"/>
        </w:rPr>
        <w:t>F=Q/(K</w:t>
      </w:r>
      <w:r>
        <w:rPr>
          <w:rFonts w:ascii="楷体" w:eastAsia="楷体" w:hAnsi="楷体" w:hint="eastAsia"/>
          <w:sz w:val="24"/>
          <w:szCs w:val="24"/>
        </w:rPr>
        <w:t>△</w:t>
      </w:r>
      <w:r>
        <w:rPr>
          <w:rFonts w:ascii="楷体" w:eastAsia="楷体" w:hAnsi="楷体"/>
          <w:sz w:val="24"/>
          <w:szCs w:val="24"/>
        </w:rPr>
        <w:t>t)</w:t>
      </w:r>
    </w:p>
    <w:p w:rsidR="00B814D6" w:rsidRDefault="00B814D6" w:rsidP="00330651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初选</w:t>
      </w:r>
      <w:r>
        <w:rPr>
          <w:rFonts w:ascii="楷体" w:eastAsia="楷体" w:hAnsi="楷体"/>
          <w:sz w:val="24"/>
          <w:szCs w:val="24"/>
        </w:rPr>
        <w:t>DN600</w:t>
      </w:r>
      <w:r>
        <w:rPr>
          <w:rFonts w:ascii="楷体" w:eastAsia="楷体" w:hAnsi="楷体" w:hint="eastAsia"/>
          <w:sz w:val="24"/>
          <w:szCs w:val="24"/>
        </w:rPr>
        <w:t>卧式波节管式换热器，传热系数</w:t>
      </w:r>
      <w:r>
        <w:rPr>
          <w:rFonts w:ascii="楷体" w:eastAsia="楷体" w:hAnsi="楷体"/>
          <w:sz w:val="24"/>
          <w:szCs w:val="24"/>
        </w:rPr>
        <w:t>K=3000</w:t>
      </w:r>
      <w:r w:rsidRPr="007C6BDA">
        <w:rPr>
          <w:rFonts w:ascii="楷体" w:eastAsia="楷体" w:hAnsi="楷体"/>
          <w:sz w:val="24"/>
          <w:szCs w:val="24"/>
        </w:rPr>
        <w:t xml:space="preserve"> </w:t>
      </w:r>
      <w:r>
        <w:rPr>
          <w:rFonts w:ascii="楷体" w:eastAsia="楷体" w:hAnsi="楷体"/>
          <w:sz w:val="24"/>
          <w:szCs w:val="24"/>
        </w:rPr>
        <w:t>w/</w:t>
      </w:r>
      <w:r>
        <w:rPr>
          <w:rFonts w:ascii="楷体" w:eastAsia="楷体" w:hAnsi="楷体" w:hint="eastAsia"/>
          <w:sz w:val="24"/>
          <w:szCs w:val="24"/>
        </w:rPr>
        <w:t>（</w:t>
      </w:r>
      <w:r>
        <w:rPr>
          <w:rFonts w:ascii="楷体" w:eastAsia="楷体" w:hAnsi="楷体"/>
          <w:sz w:val="24"/>
          <w:szCs w:val="24"/>
        </w:rPr>
        <w:t>m</w:t>
      </w:r>
      <w:r w:rsidRPr="00AF56CA">
        <w:rPr>
          <w:rFonts w:ascii="楷体" w:eastAsia="楷体" w:hAnsi="楷体"/>
          <w:sz w:val="24"/>
          <w:szCs w:val="24"/>
          <w:vertAlign w:val="superscript"/>
        </w:rPr>
        <w:t>2</w:t>
      </w:r>
      <w:r>
        <w:rPr>
          <w:rFonts w:ascii="楷体" w:eastAsia="楷体" w:hAnsi="楷体"/>
          <w:sz w:val="24"/>
          <w:szCs w:val="24"/>
        </w:rPr>
        <w:t>*k</w:t>
      </w:r>
      <w:r>
        <w:rPr>
          <w:rFonts w:ascii="楷体" w:eastAsia="楷体" w:hAnsi="楷体" w:hint="eastAsia"/>
          <w:sz w:val="24"/>
          <w:szCs w:val="24"/>
        </w:rPr>
        <w:t>）</w:t>
      </w:r>
    </w:p>
    <w:p w:rsidR="00B814D6" w:rsidRDefault="00B814D6" w:rsidP="006A6525">
      <w:pPr>
        <w:spacing w:line="360" w:lineRule="auto"/>
        <w:ind w:firstLineChars="200" w:firstLine="480"/>
        <w:jc w:val="left"/>
        <w:rPr>
          <w:rFonts w:ascii="楷体" w:eastAsia="楷体" w:hAnsi="楷体"/>
          <w:b/>
          <w:sz w:val="24"/>
          <w:szCs w:val="24"/>
        </w:rPr>
      </w:pPr>
      <w:r w:rsidRPr="00330651">
        <w:rPr>
          <w:rFonts w:ascii="楷体" w:eastAsia="楷体" w:hAnsi="楷体"/>
          <w:b/>
          <w:sz w:val="24"/>
          <w:szCs w:val="24"/>
        </w:rPr>
        <w:t>F=Q/(K</w:t>
      </w:r>
      <w:r w:rsidRPr="00330651">
        <w:rPr>
          <w:rFonts w:ascii="楷体" w:eastAsia="楷体" w:hAnsi="楷体" w:hint="eastAsia"/>
          <w:b/>
          <w:sz w:val="24"/>
          <w:szCs w:val="24"/>
        </w:rPr>
        <w:t>△</w:t>
      </w:r>
      <w:r w:rsidRPr="00330651">
        <w:rPr>
          <w:rFonts w:ascii="楷体" w:eastAsia="楷体" w:hAnsi="楷体"/>
          <w:b/>
          <w:sz w:val="24"/>
          <w:szCs w:val="24"/>
        </w:rPr>
        <w:t>t)</w:t>
      </w:r>
      <w:r>
        <w:rPr>
          <w:rFonts w:ascii="楷体" w:eastAsia="楷体" w:hAnsi="楷体"/>
          <w:b/>
          <w:sz w:val="24"/>
          <w:szCs w:val="24"/>
        </w:rPr>
        <w:t>=5</w:t>
      </w:r>
      <w:r w:rsidRPr="00330651">
        <w:rPr>
          <w:rFonts w:ascii="楷体" w:eastAsia="楷体" w:hAnsi="楷体" w:hint="eastAsia"/>
          <w:sz w:val="24"/>
          <w:szCs w:val="24"/>
        </w:rPr>
        <w:t>×</w:t>
      </w:r>
      <w:r w:rsidRPr="00330651">
        <w:rPr>
          <w:rFonts w:ascii="楷体" w:eastAsia="楷体" w:hAnsi="楷体"/>
          <w:sz w:val="24"/>
          <w:szCs w:val="24"/>
        </w:rPr>
        <w:t>10</w:t>
      </w:r>
      <w:r w:rsidRPr="00330651">
        <w:rPr>
          <w:rFonts w:ascii="楷体" w:eastAsia="楷体" w:hAnsi="楷体"/>
          <w:sz w:val="24"/>
          <w:szCs w:val="24"/>
          <w:vertAlign w:val="superscript"/>
        </w:rPr>
        <w:t>6</w:t>
      </w:r>
      <w:r>
        <w:rPr>
          <w:rFonts w:ascii="楷体" w:eastAsia="楷体" w:hAnsi="楷体"/>
          <w:sz w:val="24"/>
          <w:szCs w:val="24"/>
        </w:rPr>
        <w:t>/3000*101.9=16.35</w:t>
      </w:r>
      <w:r w:rsidRPr="00330651">
        <w:rPr>
          <w:rFonts w:ascii="楷体" w:eastAsia="楷体" w:hAnsi="楷体"/>
          <w:sz w:val="24"/>
          <w:szCs w:val="24"/>
        </w:rPr>
        <w:t xml:space="preserve"> </w:t>
      </w:r>
      <w:r>
        <w:rPr>
          <w:rFonts w:ascii="楷体" w:eastAsia="楷体" w:hAnsi="楷体"/>
          <w:sz w:val="24"/>
          <w:szCs w:val="24"/>
        </w:rPr>
        <w:t>m</w:t>
      </w:r>
      <w:r w:rsidRPr="00AF56CA">
        <w:rPr>
          <w:rFonts w:ascii="楷体" w:eastAsia="楷体" w:hAnsi="楷体"/>
          <w:sz w:val="24"/>
          <w:szCs w:val="24"/>
          <w:vertAlign w:val="superscript"/>
        </w:rPr>
        <w:t>2</w:t>
      </w:r>
    </w:p>
    <w:p w:rsidR="00B814D6" w:rsidRPr="00330651" w:rsidRDefault="00B814D6" w:rsidP="00330651">
      <w:pPr>
        <w:spacing w:line="360" w:lineRule="auto"/>
        <w:ind w:firstLineChars="200" w:firstLine="480"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选取：标准型号</w:t>
      </w:r>
      <w:r>
        <w:rPr>
          <w:rFonts w:ascii="楷体" w:eastAsia="楷体" w:hAnsi="楷体"/>
          <w:sz w:val="24"/>
          <w:szCs w:val="24"/>
        </w:rPr>
        <w:t>DN600</w:t>
      </w:r>
      <w:r>
        <w:rPr>
          <w:rFonts w:ascii="楷体" w:eastAsia="楷体" w:hAnsi="楷体" w:hint="eastAsia"/>
          <w:sz w:val="24"/>
          <w:szCs w:val="24"/>
        </w:rPr>
        <w:t>卧式波节管式换热器</w:t>
      </w:r>
      <w:r>
        <w:rPr>
          <w:rFonts w:ascii="楷体" w:eastAsia="楷体" w:hAnsi="楷体"/>
          <w:sz w:val="24"/>
          <w:szCs w:val="24"/>
        </w:rPr>
        <w:t>F=20.8</w:t>
      </w:r>
      <w:r w:rsidRPr="00330651">
        <w:rPr>
          <w:rFonts w:ascii="楷体" w:eastAsia="楷体" w:hAnsi="楷体"/>
          <w:sz w:val="24"/>
          <w:szCs w:val="24"/>
        </w:rPr>
        <w:t xml:space="preserve"> </w:t>
      </w:r>
      <w:r>
        <w:rPr>
          <w:rFonts w:ascii="楷体" w:eastAsia="楷体" w:hAnsi="楷体"/>
          <w:sz w:val="24"/>
          <w:szCs w:val="24"/>
        </w:rPr>
        <w:t>m</w:t>
      </w:r>
      <w:r w:rsidRPr="00AF56CA">
        <w:rPr>
          <w:rFonts w:ascii="楷体" w:eastAsia="楷体" w:hAnsi="楷体"/>
          <w:sz w:val="24"/>
          <w:szCs w:val="24"/>
          <w:vertAlign w:val="superscript"/>
        </w:rPr>
        <w:t>2</w:t>
      </w:r>
    </w:p>
    <w:p w:rsidR="00B814D6" w:rsidRDefault="00B814D6" w:rsidP="00330651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L=3100MM</w:t>
      </w:r>
    </w:p>
    <w:p w:rsidR="00B814D6" w:rsidRDefault="00B814D6" w:rsidP="00330651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蒸汽进口</w:t>
      </w:r>
      <w:r>
        <w:rPr>
          <w:rFonts w:ascii="楷体" w:eastAsia="楷体" w:hAnsi="楷体"/>
          <w:sz w:val="24"/>
          <w:szCs w:val="24"/>
        </w:rPr>
        <w:t>DN200</w:t>
      </w:r>
      <w:r>
        <w:rPr>
          <w:rFonts w:ascii="楷体" w:eastAsia="楷体" w:hAnsi="楷体" w:hint="eastAsia"/>
          <w:sz w:val="24"/>
          <w:szCs w:val="24"/>
        </w:rPr>
        <w:t>，蒸汽出口</w:t>
      </w:r>
      <w:r>
        <w:rPr>
          <w:rFonts w:ascii="楷体" w:eastAsia="楷体" w:hAnsi="楷体"/>
          <w:sz w:val="24"/>
          <w:szCs w:val="24"/>
        </w:rPr>
        <w:t>DN80</w:t>
      </w:r>
      <w:bookmarkStart w:id="0" w:name="_GoBack"/>
      <w:bookmarkEnd w:id="0"/>
    </w:p>
    <w:p w:rsidR="00B814D6" w:rsidRDefault="00B814D6" w:rsidP="00330651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采暖水进口</w:t>
      </w:r>
      <w:r>
        <w:rPr>
          <w:rFonts w:ascii="楷体" w:eastAsia="楷体" w:hAnsi="楷体"/>
          <w:sz w:val="24"/>
          <w:szCs w:val="24"/>
        </w:rPr>
        <w:t>DN150</w:t>
      </w:r>
      <w:r>
        <w:rPr>
          <w:rFonts w:ascii="楷体" w:eastAsia="楷体" w:hAnsi="楷体" w:hint="eastAsia"/>
          <w:sz w:val="24"/>
          <w:szCs w:val="24"/>
        </w:rPr>
        <w:t>，采暖水出口</w:t>
      </w:r>
      <w:r>
        <w:rPr>
          <w:rFonts w:ascii="楷体" w:eastAsia="楷体" w:hAnsi="楷体"/>
          <w:sz w:val="24"/>
          <w:szCs w:val="24"/>
        </w:rPr>
        <w:t>DN150</w:t>
      </w:r>
    </w:p>
    <w:p w:rsidR="00B814D6" w:rsidRPr="00C051AC" w:rsidRDefault="00B814D6" w:rsidP="00C051AC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 w:rsidRPr="00C051AC">
        <w:rPr>
          <w:rFonts w:ascii="楷体" w:eastAsia="楷体" w:hAnsi="楷体"/>
          <w:sz w:val="24"/>
          <w:szCs w:val="24"/>
        </w:rPr>
        <w:t>6</w:t>
      </w:r>
      <w:r w:rsidRPr="00C051AC">
        <w:rPr>
          <w:rFonts w:ascii="楷体" w:eastAsia="楷体" w:hAnsi="楷体" w:hint="eastAsia"/>
          <w:sz w:val="24"/>
          <w:szCs w:val="24"/>
        </w:rPr>
        <w:t>、凝结水回收</w:t>
      </w:r>
    </w:p>
    <w:p w:rsidR="00B814D6" w:rsidRPr="00C051AC" w:rsidRDefault="00B814D6" w:rsidP="00C051AC">
      <w:pPr>
        <w:ind w:firstLineChars="100" w:firstLine="240"/>
        <w:jc w:val="left"/>
        <w:rPr>
          <w:rFonts w:ascii="楷体" w:eastAsia="楷体" w:hAnsi="楷体"/>
          <w:sz w:val="24"/>
          <w:szCs w:val="24"/>
        </w:rPr>
      </w:pPr>
      <w:r w:rsidRPr="00C051AC">
        <w:rPr>
          <w:rFonts w:ascii="楷体" w:eastAsia="楷体" w:hAnsi="楷体" w:hint="eastAsia"/>
          <w:sz w:val="24"/>
          <w:szCs w:val="24"/>
        </w:rPr>
        <w:t>凝结水压力</w:t>
      </w:r>
      <w:r w:rsidRPr="00C051AC">
        <w:rPr>
          <w:rFonts w:ascii="楷体" w:eastAsia="楷体" w:hAnsi="楷体"/>
          <w:sz w:val="24"/>
          <w:szCs w:val="24"/>
        </w:rPr>
        <w:t>0.5Mpa</w:t>
      </w:r>
      <w:r w:rsidRPr="00C051AC">
        <w:rPr>
          <w:rFonts w:ascii="楷体" w:eastAsia="楷体" w:hAnsi="楷体" w:hint="eastAsia"/>
          <w:sz w:val="24"/>
          <w:szCs w:val="24"/>
        </w:rPr>
        <w:t>，通过余压（</w:t>
      </w:r>
      <w:r w:rsidRPr="00C051AC">
        <w:rPr>
          <w:rFonts w:ascii="楷体" w:eastAsia="楷体" w:hAnsi="楷体"/>
          <w:sz w:val="24"/>
          <w:szCs w:val="24"/>
        </w:rPr>
        <w:t>0.1MPa</w:t>
      </w:r>
      <w:r w:rsidRPr="00C051AC">
        <w:rPr>
          <w:rFonts w:ascii="楷体" w:eastAsia="楷体" w:hAnsi="楷体" w:hint="eastAsia"/>
          <w:sz w:val="24"/>
          <w:szCs w:val="24"/>
        </w:rPr>
        <w:t>）直接去凝结水管道</w:t>
      </w:r>
    </w:p>
    <w:p w:rsidR="00B814D6" w:rsidRPr="006A6525" w:rsidRDefault="00B814D6" w:rsidP="006A6525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290F33">
        <w:rPr>
          <w:rFonts w:asci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in;height:268.5pt">
            <v:imagedata r:id="rId7" r:href="rId8"/>
          </v:shape>
        </w:pict>
      </w:r>
    </w:p>
    <w:p w:rsidR="00B814D6" w:rsidRDefault="00B814D6" w:rsidP="006A6525">
      <w:pPr>
        <w:rPr>
          <w:rFonts w:ascii="楷体" w:eastAsia="楷体" w:hAnsi="楷体"/>
          <w:sz w:val="28"/>
          <w:szCs w:val="28"/>
        </w:rPr>
      </w:pPr>
    </w:p>
    <w:p w:rsidR="00B814D6" w:rsidRDefault="00B814D6" w:rsidP="005A19E2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 w:rsidRPr="005A19E2">
        <w:rPr>
          <w:rFonts w:ascii="楷体" w:eastAsia="楷体" w:hAnsi="楷体"/>
          <w:sz w:val="24"/>
          <w:szCs w:val="24"/>
        </w:rPr>
        <w:t>7</w:t>
      </w:r>
      <w:r w:rsidRPr="005A19E2">
        <w:rPr>
          <w:rFonts w:ascii="楷体" w:eastAsia="楷体" w:hAnsi="楷体" w:hint="eastAsia"/>
          <w:sz w:val="24"/>
          <w:szCs w:val="24"/>
        </w:rPr>
        <w:t>、</w:t>
      </w:r>
      <w:r>
        <w:rPr>
          <w:rFonts w:ascii="楷体" w:eastAsia="楷体" w:hAnsi="楷体" w:hint="eastAsia"/>
          <w:sz w:val="24"/>
          <w:szCs w:val="24"/>
        </w:rPr>
        <w:t>膨胀水箱：</w:t>
      </w:r>
    </w:p>
    <w:p w:rsidR="00B814D6" w:rsidRPr="005A19E2" w:rsidRDefault="00B814D6" w:rsidP="005A19E2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95-70</w:t>
      </w:r>
      <w:r>
        <w:rPr>
          <w:rFonts w:ascii="楷体" w:eastAsia="楷体" w:hAnsi="楷体" w:hint="eastAsia"/>
          <w:sz w:val="24"/>
          <w:szCs w:val="24"/>
        </w:rPr>
        <w:t>℃</w:t>
      </w:r>
      <w:r>
        <w:rPr>
          <w:rFonts w:ascii="楷体" w:eastAsia="楷体" w:hAnsi="楷体"/>
          <w:sz w:val="24"/>
          <w:szCs w:val="24"/>
        </w:rPr>
        <w:t>,</w:t>
      </w:r>
      <w:r>
        <w:rPr>
          <w:rFonts w:ascii="楷体" w:eastAsia="楷体" w:hAnsi="楷体" w:hint="eastAsia"/>
          <w:sz w:val="24"/>
          <w:szCs w:val="24"/>
        </w:rPr>
        <w:t>供暖系统：</w:t>
      </w:r>
      <w:r>
        <w:rPr>
          <w:rFonts w:ascii="楷体" w:eastAsia="楷体" w:hAnsi="楷体"/>
          <w:sz w:val="24"/>
          <w:szCs w:val="24"/>
        </w:rPr>
        <w:t>V=0.034Vc=0.034</w:t>
      </w:r>
      <w:r w:rsidRPr="005A19E2">
        <w:rPr>
          <w:rFonts w:ascii="楷体" w:eastAsia="楷体" w:hAnsi="楷体" w:hint="eastAsia"/>
          <w:sz w:val="24"/>
          <w:szCs w:val="24"/>
        </w:rPr>
        <w:t>×</w:t>
      </w:r>
      <w:r>
        <w:rPr>
          <w:rFonts w:ascii="楷体" w:eastAsia="楷体" w:hAnsi="楷体"/>
          <w:sz w:val="24"/>
          <w:szCs w:val="24"/>
        </w:rPr>
        <w:t>10=0.34m</w:t>
      </w:r>
      <w:r w:rsidRPr="005A19E2">
        <w:rPr>
          <w:rFonts w:ascii="楷体" w:eastAsia="楷体" w:hAnsi="楷体"/>
          <w:sz w:val="24"/>
          <w:szCs w:val="24"/>
          <w:vertAlign w:val="superscript"/>
        </w:rPr>
        <w:t>3</w:t>
      </w:r>
    </w:p>
    <w:p w:rsidR="00B814D6" w:rsidRPr="005A19E2" w:rsidRDefault="00B814D6" w:rsidP="005A19E2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选取</w:t>
      </w:r>
      <w:r>
        <w:rPr>
          <w:rFonts w:ascii="楷体" w:eastAsia="楷体" w:hAnsi="楷体"/>
          <w:sz w:val="24"/>
          <w:szCs w:val="24"/>
        </w:rPr>
        <w:t>0.5</w:t>
      </w:r>
      <w:r w:rsidRPr="005A19E2">
        <w:rPr>
          <w:rFonts w:ascii="楷体" w:eastAsia="楷体" w:hAnsi="楷体"/>
          <w:sz w:val="24"/>
          <w:szCs w:val="24"/>
        </w:rPr>
        <w:t xml:space="preserve"> </w:t>
      </w:r>
      <w:r>
        <w:rPr>
          <w:rFonts w:ascii="楷体" w:eastAsia="楷体" w:hAnsi="楷体"/>
          <w:sz w:val="24"/>
          <w:szCs w:val="24"/>
        </w:rPr>
        <w:t>m</w:t>
      </w:r>
      <w:r w:rsidRPr="005A19E2">
        <w:rPr>
          <w:rFonts w:ascii="楷体" w:eastAsia="楷体" w:hAnsi="楷体"/>
          <w:sz w:val="24"/>
          <w:szCs w:val="24"/>
          <w:vertAlign w:val="superscript"/>
        </w:rPr>
        <w:t>3</w:t>
      </w:r>
      <w:r w:rsidRPr="005A19E2">
        <w:rPr>
          <w:rFonts w:ascii="楷体" w:eastAsia="楷体" w:hAnsi="楷体" w:hint="eastAsia"/>
          <w:sz w:val="24"/>
          <w:szCs w:val="24"/>
        </w:rPr>
        <w:t>方形</w:t>
      </w:r>
      <w:r>
        <w:rPr>
          <w:rFonts w:ascii="楷体" w:eastAsia="楷体" w:hAnsi="楷体" w:hint="eastAsia"/>
          <w:sz w:val="24"/>
          <w:szCs w:val="24"/>
        </w:rPr>
        <w:t>水箱，</w:t>
      </w:r>
      <w:r>
        <w:rPr>
          <w:rFonts w:ascii="楷体" w:eastAsia="楷体" w:hAnsi="楷体"/>
          <w:sz w:val="24"/>
          <w:szCs w:val="24"/>
        </w:rPr>
        <w:t>900</w:t>
      </w:r>
      <w:r w:rsidRPr="005A19E2">
        <w:rPr>
          <w:rFonts w:ascii="楷体" w:eastAsia="楷体" w:hAnsi="楷体" w:hint="eastAsia"/>
          <w:sz w:val="24"/>
          <w:szCs w:val="24"/>
        </w:rPr>
        <w:t>×</w:t>
      </w:r>
      <w:r>
        <w:rPr>
          <w:rFonts w:ascii="楷体" w:eastAsia="楷体" w:hAnsi="楷体"/>
          <w:sz w:val="24"/>
          <w:szCs w:val="24"/>
        </w:rPr>
        <w:t>900</w:t>
      </w:r>
      <w:r w:rsidRPr="005A19E2">
        <w:rPr>
          <w:rFonts w:ascii="楷体" w:eastAsia="楷体" w:hAnsi="楷体" w:hint="eastAsia"/>
          <w:sz w:val="24"/>
          <w:szCs w:val="24"/>
        </w:rPr>
        <w:t>×</w:t>
      </w:r>
      <w:r>
        <w:rPr>
          <w:rFonts w:ascii="楷体" w:eastAsia="楷体" w:hAnsi="楷体"/>
          <w:sz w:val="24"/>
          <w:szCs w:val="24"/>
        </w:rPr>
        <w:t>900</w:t>
      </w:r>
    </w:p>
    <w:p w:rsidR="00B814D6" w:rsidRDefault="00B814D6" w:rsidP="00E7419A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8</w:t>
      </w:r>
      <w:r w:rsidRPr="005A19E2">
        <w:rPr>
          <w:rFonts w:ascii="楷体" w:eastAsia="楷体" w:hAnsi="楷体" w:hint="eastAsia"/>
          <w:sz w:val="24"/>
          <w:szCs w:val="24"/>
        </w:rPr>
        <w:t>、</w:t>
      </w:r>
      <w:r>
        <w:rPr>
          <w:rFonts w:ascii="楷体" w:eastAsia="楷体" w:hAnsi="楷体" w:hint="eastAsia"/>
          <w:sz w:val="24"/>
          <w:szCs w:val="24"/>
        </w:rPr>
        <w:t>管道：</w:t>
      </w:r>
    </w:p>
    <w:p w:rsidR="00B814D6" w:rsidRDefault="00B814D6" w:rsidP="00E7419A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Q=25KW,</w:t>
      </w:r>
    </w:p>
    <w:p w:rsidR="00B814D6" w:rsidRDefault="00B814D6" w:rsidP="00E7419A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查</w:t>
      </w:r>
      <w:r w:rsidRPr="00433B06">
        <w:rPr>
          <w:rFonts w:ascii="楷体" w:eastAsia="楷体" w:hAnsi="楷体" w:hint="eastAsia"/>
          <w:sz w:val="24"/>
          <w:szCs w:val="24"/>
        </w:rPr>
        <w:t>【实用供热空调设计手册】（第二版）</w:t>
      </w:r>
      <w:r>
        <w:rPr>
          <w:rFonts w:ascii="楷体" w:eastAsia="楷体" w:hAnsi="楷体" w:hint="eastAsia"/>
          <w:sz w:val="24"/>
          <w:szCs w:val="24"/>
        </w:rPr>
        <w:t>：选取</w:t>
      </w:r>
      <w:r>
        <w:rPr>
          <w:rFonts w:ascii="楷体" w:eastAsia="楷体" w:hAnsi="楷体"/>
          <w:sz w:val="24"/>
          <w:szCs w:val="24"/>
        </w:rPr>
        <w:t>DN50</w:t>
      </w:r>
      <w:r>
        <w:rPr>
          <w:rFonts w:ascii="楷体" w:eastAsia="楷体" w:hAnsi="楷体" w:hint="eastAsia"/>
          <w:sz w:val="24"/>
          <w:szCs w:val="24"/>
        </w:rPr>
        <w:t>管道</w:t>
      </w:r>
    </w:p>
    <w:p w:rsidR="00B814D6" w:rsidRDefault="00B814D6" w:rsidP="00E7419A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9</w:t>
      </w:r>
      <w:r w:rsidRPr="005A19E2">
        <w:rPr>
          <w:rFonts w:ascii="楷体" w:eastAsia="楷体" w:hAnsi="楷体" w:hint="eastAsia"/>
          <w:sz w:val="24"/>
          <w:szCs w:val="24"/>
        </w:rPr>
        <w:t>、</w:t>
      </w:r>
      <w:r>
        <w:rPr>
          <w:rFonts w:ascii="楷体" w:eastAsia="楷体" w:hAnsi="楷体" w:hint="eastAsia"/>
          <w:sz w:val="24"/>
          <w:szCs w:val="24"/>
        </w:rPr>
        <w:t>通风机：</w:t>
      </w:r>
    </w:p>
    <w:p w:rsidR="00B814D6" w:rsidRPr="005A19E2" w:rsidRDefault="00B814D6" w:rsidP="00E7419A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按不少于</w:t>
      </w:r>
      <w:r>
        <w:rPr>
          <w:rFonts w:ascii="楷体" w:eastAsia="楷体" w:hAnsi="楷体"/>
          <w:sz w:val="24"/>
          <w:szCs w:val="24"/>
        </w:rPr>
        <w:t>10</w:t>
      </w:r>
      <w:r>
        <w:rPr>
          <w:rFonts w:ascii="楷体" w:eastAsia="楷体" w:hAnsi="楷体" w:hint="eastAsia"/>
          <w:sz w:val="24"/>
          <w:szCs w:val="24"/>
        </w:rPr>
        <w:t>次换气：</w:t>
      </w:r>
      <w:r>
        <w:rPr>
          <w:rFonts w:ascii="楷体" w:eastAsia="楷体" w:hAnsi="楷体"/>
          <w:sz w:val="24"/>
          <w:szCs w:val="24"/>
        </w:rPr>
        <w:t>V=10</w:t>
      </w:r>
      <w:r w:rsidRPr="005A19E2">
        <w:rPr>
          <w:rFonts w:ascii="楷体" w:eastAsia="楷体" w:hAnsi="楷体" w:hint="eastAsia"/>
          <w:sz w:val="24"/>
          <w:szCs w:val="24"/>
        </w:rPr>
        <w:t>×</w:t>
      </w:r>
      <w:r>
        <w:rPr>
          <w:rFonts w:ascii="楷体" w:eastAsia="楷体" w:hAnsi="楷体"/>
          <w:sz w:val="24"/>
          <w:szCs w:val="24"/>
        </w:rPr>
        <w:t>9</w:t>
      </w:r>
      <w:r w:rsidRPr="005A19E2">
        <w:rPr>
          <w:rFonts w:ascii="楷体" w:eastAsia="楷体" w:hAnsi="楷体" w:hint="eastAsia"/>
          <w:sz w:val="24"/>
          <w:szCs w:val="24"/>
        </w:rPr>
        <w:t>×</w:t>
      </w:r>
      <w:r>
        <w:rPr>
          <w:rFonts w:ascii="楷体" w:eastAsia="楷体" w:hAnsi="楷体"/>
          <w:sz w:val="24"/>
          <w:szCs w:val="24"/>
        </w:rPr>
        <w:t>7.5</w:t>
      </w:r>
      <w:r w:rsidRPr="005A19E2">
        <w:rPr>
          <w:rFonts w:ascii="楷体" w:eastAsia="楷体" w:hAnsi="楷体" w:hint="eastAsia"/>
          <w:sz w:val="24"/>
          <w:szCs w:val="24"/>
        </w:rPr>
        <w:t>×</w:t>
      </w:r>
      <w:r>
        <w:rPr>
          <w:rFonts w:ascii="楷体" w:eastAsia="楷体" w:hAnsi="楷体"/>
          <w:sz w:val="24"/>
          <w:szCs w:val="24"/>
        </w:rPr>
        <w:t>6=4050m</w:t>
      </w:r>
      <w:r w:rsidRPr="005A19E2">
        <w:rPr>
          <w:rFonts w:ascii="楷体" w:eastAsia="楷体" w:hAnsi="楷体"/>
          <w:sz w:val="24"/>
          <w:szCs w:val="24"/>
          <w:vertAlign w:val="superscript"/>
        </w:rPr>
        <w:t>3</w:t>
      </w:r>
    </w:p>
    <w:p w:rsidR="00B814D6" w:rsidRPr="00E7419A" w:rsidRDefault="00B814D6" w:rsidP="005A19E2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</w:p>
    <w:p w:rsidR="00B814D6" w:rsidRPr="005A19E2" w:rsidRDefault="00B814D6" w:rsidP="005A19E2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</w:p>
    <w:p w:rsidR="00B814D6" w:rsidRPr="00452475" w:rsidRDefault="00B814D6" w:rsidP="00B03DAE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二、散热器</w:t>
      </w:r>
      <w:r w:rsidRPr="00452475">
        <w:rPr>
          <w:rFonts w:ascii="楷体" w:eastAsia="楷体" w:hAnsi="楷体" w:hint="eastAsia"/>
          <w:sz w:val="28"/>
          <w:szCs w:val="28"/>
        </w:rPr>
        <w:t>计算</w:t>
      </w:r>
    </w:p>
    <w:p w:rsidR="00B814D6" w:rsidRDefault="00B814D6" w:rsidP="00B03DAE">
      <w:pPr>
        <w:spacing w:line="360" w:lineRule="auto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散热器片数</w:t>
      </w:r>
      <w:r>
        <w:rPr>
          <w:rFonts w:ascii="楷体" w:eastAsia="楷体" w:hAnsi="楷体"/>
          <w:sz w:val="24"/>
          <w:szCs w:val="24"/>
        </w:rPr>
        <w:t>;n=Q</w:t>
      </w:r>
      <w:r>
        <w:rPr>
          <w:rFonts w:ascii="楷体" w:eastAsia="楷体" w:hAnsi="楷体" w:hint="eastAsia"/>
          <w:sz w:val="24"/>
          <w:szCs w:val="24"/>
        </w:rPr>
        <w:t>β</w:t>
      </w:r>
      <w:r>
        <w:rPr>
          <w:rFonts w:ascii="楷体" w:eastAsia="楷体" w:hAnsi="楷体"/>
          <w:sz w:val="24"/>
          <w:szCs w:val="24"/>
        </w:rPr>
        <w:t>1</w:t>
      </w:r>
      <w:r>
        <w:rPr>
          <w:rFonts w:ascii="楷体" w:eastAsia="楷体" w:hAnsi="楷体" w:hint="eastAsia"/>
          <w:sz w:val="24"/>
          <w:szCs w:val="24"/>
        </w:rPr>
        <w:t>β</w:t>
      </w:r>
      <w:r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 w:hint="eastAsia"/>
          <w:sz w:val="24"/>
          <w:szCs w:val="24"/>
        </w:rPr>
        <w:t>β</w:t>
      </w:r>
      <w:r>
        <w:rPr>
          <w:rFonts w:ascii="楷体" w:eastAsia="楷体" w:hAnsi="楷体"/>
          <w:sz w:val="24"/>
          <w:szCs w:val="24"/>
        </w:rPr>
        <w:t>3/q</w:t>
      </w:r>
    </w:p>
    <w:p w:rsidR="00B814D6" w:rsidRDefault="00B814D6" w:rsidP="00B03DAE">
      <w:pPr>
        <w:spacing w:line="360" w:lineRule="auto"/>
        <w:ind w:firstLineChars="350" w:firstLine="84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Tpj=</w:t>
      </w:r>
      <w:r>
        <w:rPr>
          <w:rFonts w:ascii="楷体" w:eastAsia="楷体" w:hAnsi="楷体" w:hint="eastAsia"/>
          <w:sz w:val="24"/>
          <w:szCs w:val="24"/>
        </w:rPr>
        <w:t>（</w:t>
      </w:r>
      <w:r>
        <w:rPr>
          <w:rFonts w:ascii="楷体" w:eastAsia="楷体" w:hAnsi="楷体"/>
          <w:sz w:val="24"/>
          <w:szCs w:val="24"/>
        </w:rPr>
        <w:t>95+7</w:t>
      </w:r>
      <w:r>
        <w:rPr>
          <w:rFonts w:ascii="楷体" w:eastAsia="楷体" w:hAnsi="楷体" w:hint="eastAsia"/>
          <w:sz w:val="24"/>
          <w:szCs w:val="24"/>
        </w:rPr>
        <w:t>）</w:t>
      </w:r>
      <w:r>
        <w:rPr>
          <w:rFonts w:ascii="楷体" w:eastAsia="楷体" w:hAnsi="楷体"/>
          <w:sz w:val="24"/>
          <w:szCs w:val="24"/>
        </w:rPr>
        <w:t>/2=82.5</w:t>
      </w:r>
      <w:r>
        <w:rPr>
          <w:rFonts w:ascii="楷体" w:eastAsia="楷体" w:hAnsi="楷体" w:hint="eastAsia"/>
          <w:sz w:val="24"/>
          <w:szCs w:val="24"/>
        </w:rPr>
        <w:t>℃</w:t>
      </w:r>
    </w:p>
    <w:p w:rsidR="00B814D6" w:rsidRDefault="00B814D6" w:rsidP="00FB08B4">
      <w:pPr>
        <w:spacing w:line="360" w:lineRule="auto"/>
        <w:ind w:firstLine="84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值班室：</w:t>
      </w:r>
      <w:r w:rsidRPr="00FB08B4">
        <w:rPr>
          <w:rFonts w:ascii="楷体" w:eastAsia="楷体" w:hAnsi="楷体" w:hint="eastAsia"/>
          <w:sz w:val="24"/>
          <w:szCs w:val="24"/>
        </w:rPr>
        <w:t>△</w:t>
      </w:r>
      <w:r>
        <w:rPr>
          <w:rFonts w:ascii="楷体" w:eastAsia="楷体" w:hAnsi="楷体"/>
          <w:sz w:val="24"/>
          <w:szCs w:val="24"/>
        </w:rPr>
        <w:t>t1=82.5-18=64.5</w:t>
      </w:r>
      <w:r>
        <w:rPr>
          <w:rFonts w:ascii="楷体" w:eastAsia="楷体" w:hAnsi="楷体" w:hint="eastAsia"/>
          <w:sz w:val="24"/>
          <w:szCs w:val="24"/>
        </w:rPr>
        <w:t>℃</w:t>
      </w:r>
    </w:p>
    <w:p w:rsidR="00B814D6" w:rsidRDefault="00B814D6" w:rsidP="00FB08B4">
      <w:pPr>
        <w:spacing w:line="360" w:lineRule="auto"/>
        <w:ind w:firstLine="84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备件间：</w:t>
      </w:r>
      <w:r w:rsidRPr="00FB08B4">
        <w:rPr>
          <w:rFonts w:ascii="楷体" w:eastAsia="楷体" w:hAnsi="楷体" w:hint="eastAsia"/>
          <w:sz w:val="24"/>
          <w:szCs w:val="24"/>
        </w:rPr>
        <w:t>△</w:t>
      </w:r>
      <w:r>
        <w:rPr>
          <w:rFonts w:ascii="楷体" w:eastAsia="楷体" w:hAnsi="楷体"/>
          <w:sz w:val="24"/>
          <w:szCs w:val="24"/>
        </w:rPr>
        <w:t>t2=82.5-10=72.5</w:t>
      </w:r>
      <w:r>
        <w:rPr>
          <w:rFonts w:ascii="楷体" w:eastAsia="楷体" w:hAnsi="楷体" w:hint="eastAsia"/>
          <w:sz w:val="24"/>
          <w:szCs w:val="24"/>
        </w:rPr>
        <w:t>℃</w:t>
      </w:r>
    </w:p>
    <w:p w:rsidR="00B814D6" w:rsidRDefault="00B814D6" w:rsidP="00FB08B4">
      <w:pPr>
        <w:spacing w:line="360" w:lineRule="auto"/>
        <w:ind w:firstLine="840"/>
        <w:jc w:val="left"/>
        <w:rPr>
          <w:rFonts w:ascii="楷体" w:eastAsia="楷体" w:hAnsi="楷体"/>
          <w:sz w:val="24"/>
          <w:szCs w:val="24"/>
        </w:rPr>
      </w:pPr>
      <w:r w:rsidRPr="00811089">
        <w:rPr>
          <w:rFonts w:ascii="楷体" w:eastAsia="楷体" w:hAnsi="楷体" w:hint="eastAsia"/>
          <w:sz w:val="24"/>
          <w:szCs w:val="24"/>
        </w:rPr>
        <w:t>换热站</w:t>
      </w:r>
      <w:r>
        <w:rPr>
          <w:rFonts w:ascii="楷体" w:eastAsia="楷体" w:hAnsi="楷体" w:hint="eastAsia"/>
          <w:sz w:val="24"/>
          <w:szCs w:val="24"/>
        </w:rPr>
        <w:t>：</w:t>
      </w:r>
      <w:r w:rsidRPr="00FB08B4">
        <w:rPr>
          <w:rFonts w:ascii="楷体" w:eastAsia="楷体" w:hAnsi="楷体" w:hint="eastAsia"/>
          <w:sz w:val="24"/>
          <w:szCs w:val="24"/>
        </w:rPr>
        <w:t>△</w:t>
      </w:r>
      <w:r>
        <w:rPr>
          <w:rFonts w:ascii="楷体" w:eastAsia="楷体" w:hAnsi="楷体"/>
          <w:sz w:val="24"/>
          <w:szCs w:val="24"/>
        </w:rPr>
        <w:t>t3=82.5-5=78.5</w:t>
      </w:r>
      <w:r>
        <w:rPr>
          <w:rFonts w:ascii="楷体" w:eastAsia="楷体" w:hAnsi="楷体" w:hint="eastAsia"/>
          <w:sz w:val="24"/>
          <w:szCs w:val="24"/>
        </w:rPr>
        <w:t>℃</w:t>
      </w:r>
    </w:p>
    <w:p w:rsidR="00B814D6" w:rsidRDefault="00B814D6" w:rsidP="00004B7C">
      <w:pPr>
        <w:spacing w:line="360" w:lineRule="auto"/>
        <w:ind w:firstLine="84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值班室：</w:t>
      </w:r>
      <w:r>
        <w:rPr>
          <w:rFonts w:ascii="楷体" w:eastAsia="楷体" w:hAnsi="楷体"/>
          <w:sz w:val="24"/>
          <w:szCs w:val="24"/>
        </w:rPr>
        <w:t>n=60</w:t>
      </w:r>
      <w:r>
        <w:rPr>
          <w:rFonts w:ascii="楷体" w:eastAsia="楷体" w:hAnsi="楷体" w:hint="eastAsia"/>
          <w:sz w:val="24"/>
          <w:szCs w:val="24"/>
        </w:rPr>
        <w:t>片，</w:t>
      </w:r>
      <w:r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 w:hint="eastAsia"/>
          <w:sz w:val="24"/>
          <w:szCs w:val="24"/>
        </w:rPr>
        <w:t>组，每组</w:t>
      </w:r>
      <w:r>
        <w:rPr>
          <w:rFonts w:ascii="楷体" w:eastAsia="楷体" w:hAnsi="楷体"/>
          <w:sz w:val="24"/>
          <w:szCs w:val="24"/>
        </w:rPr>
        <w:t>20</w:t>
      </w:r>
      <w:r>
        <w:rPr>
          <w:rFonts w:ascii="楷体" w:eastAsia="楷体" w:hAnsi="楷体" w:hint="eastAsia"/>
          <w:sz w:val="24"/>
          <w:szCs w:val="24"/>
        </w:rPr>
        <w:t>片</w:t>
      </w:r>
    </w:p>
    <w:p w:rsidR="00B814D6" w:rsidRDefault="00B814D6" w:rsidP="00004B7C">
      <w:pPr>
        <w:spacing w:line="360" w:lineRule="auto"/>
        <w:ind w:firstLine="840"/>
        <w:jc w:val="lef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备件间：</w:t>
      </w:r>
      <w:r>
        <w:rPr>
          <w:rFonts w:ascii="楷体" w:eastAsia="楷体" w:hAnsi="楷体"/>
          <w:sz w:val="24"/>
          <w:szCs w:val="24"/>
        </w:rPr>
        <w:t>n=36</w:t>
      </w:r>
      <w:r>
        <w:rPr>
          <w:rFonts w:ascii="楷体" w:eastAsia="楷体" w:hAnsi="楷体" w:hint="eastAsia"/>
          <w:sz w:val="24"/>
          <w:szCs w:val="24"/>
        </w:rPr>
        <w:t>片，</w:t>
      </w:r>
      <w:r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 w:hint="eastAsia"/>
          <w:sz w:val="24"/>
          <w:szCs w:val="24"/>
        </w:rPr>
        <w:t>组，每组</w:t>
      </w:r>
      <w:r>
        <w:rPr>
          <w:rFonts w:ascii="楷体" w:eastAsia="楷体" w:hAnsi="楷体"/>
          <w:sz w:val="24"/>
          <w:szCs w:val="24"/>
        </w:rPr>
        <w:t>18</w:t>
      </w:r>
      <w:r>
        <w:rPr>
          <w:rFonts w:ascii="楷体" w:eastAsia="楷体" w:hAnsi="楷体" w:hint="eastAsia"/>
          <w:sz w:val="24"/>
          <w:szCs w:val="24"/>
        </w:rPr>
        <w:t>片</w:t>
      </w:r>
    </w:p>
    <w:p w:rsidR="00B814D6" w:rsidRDefault="00B814D6" w:rsidP="00FB08B4">
      <w:pPr>
        <w:spacing w:line="360" w:lineRule="auto"/>
        <w:ind w:firstLine="840"/>
        <w:jc w:val="left"/>
        <w:rPr>
          <w:rFonts w:ascii="楷体" w:eastAsia="楷体" w:hAnsi="楷体"/>
          <w:sz w:val="24"/>
          <w:szCs w:val="24"/>
        </w:rPr>
      </w:pPr>
      <w:r w:rsidRPr="00811089">
        <w:rPr>
          <w:rFonts w:ascii="楷体" w:eastAsia="楷体" w:hAnsi="楷体" w:hint="eastAsia"/>
          <w:sz w:val="24"/>
          <w:szCs w:val="24"/>
        </w:rPr>
        <w:t>换热站</w:t>
      </w:r>
      <w:r>
        <w:rPr>
          <w:rFonts w:ascii="楷体" w:eastAsia="楷体" w:hAnsi="楷体" w:hint="eastAsia"/>
          <w:sz w:val="24"/>
          <w:szCs w:val="24"/>
        </w:rPr>
        <w:t>：</w:t>
      </w:r>
      <w:r>
        <w:rPr>
          <w:rFonts w:ascii="楷体" w:eastAsia="楷体" w:hAnsi="楷体"/>
          <w:sz w:val="24"/>
          <w:szCs w:val="24"/>
        </w:rPr>
        <w:t>n=100</w:t>
      </w:r>
      <w:r>
        <w:rPr>
          <w:rFonts w:ascii="楷体" w:eastAsia="楷体" w:hAnsi="楷体" w:hint="eastAsia"/>
          <w:sz w:val="24"/>
          <w:szCs w:val="24"/>
        </w:rPr>
        <w:t>片，</w:t>
      </w:r>
      <w:r>
        <w:rPr>
          <w:rFonts w:ascii="楷体" w:eastAsia="楷体" w:hAnsi="楷体"/>
          <w:sz w:val="24"/>
          <w:szCs w:val="24"/>
        </w:rPr>
        <w:t>4</w:t>
      </w:r>
      <w:r>
        <w:rPr>
          <w:rFonts w:ascii="楷体" w:eastAsia="楷体" w:hAnsi="楷体" w:hint="eastAsia"/>
          <w:sz w:val="24"/>
          <w:szCs w:val="24"/>
        </w:rPr>
        <w:t>组，每组</w:t>
      </w:r>
      <w:r>
        <w:rPr>
          <w:rFonts w:ascii="楷体" w:eastAsia="楷体" w:hAnsi="楷体"/>
          <w:sz w:val="24"/>
          <w:szCs w:val="24"/>
        </w:rPr>
        <w:t>25</w:t>
      </w:r>
      <w:r>
        <w:rPr>
          <w:rFonts w:ascii="楷体" w:eastAsia="楷体" w:hAnsi="楷体" w:hint="eastAsia"/>
          <w:sz w:val="24"/>
          <w:szCs w:val="24"/>
        </w:rPr>
        <w:t>片</w:t>
      </w:r>
    </w:p>
    <w:p w:rsidR="00B814D6" w:rsidRDefault="00B814D6" w:rsidP="00FB08B4">
      <w:pPr>
        <w:spacing w:line="360" w:lineRule="auto"/>
        <w:ind w:firstLine="840"/>
        <w:jc w:val="left"/>
        <w:rPr>
          <w:rFonts w:ascii="楷体" w:eastAsia="楷体" w:hAnsi="楷体"/>
          <w:sz w:val="24"/>
          <w:szCs w:val="24"/>
        </w:rPr>
      </w:pPr>
    </w:p>
    <w:sectPr w:rsidR="00B814D6" w:rsidSect="00F158B7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4D6" w:rsidRDefault="00B814D6">
      <w:r>
        <w:separator/>
      </w:r>
    </w:p>
  </w:endnote>
  <w:endnote w:type="continuationSeparator" w:id="0">
    <w:p w:rsidR="00B814D6" w:rsidRDefault="00B81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D6" w:rsidRDefault="00B814D6" w:rsidP="004D0C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14D6" w:rsidRDefault="00B814D6" w:rsidP="002306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D6" w:rsidRDefault="00B814D6" w:rsidP="004D0C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B814D6" w:rsidRDefault="00B814D6" w:rsidP="002306B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4D6" w:rsidRDefault="00B814D6">
      <w:r>
        <w:separator/>
      </w:r>
    </w:p>
  </w:footnote>
  <w:footnote w:type="continuationSeparator" w:id="0">
    <w:p w:rsidR="00B814D6" w:rsidRDefault="00B814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64FD6"/>
    <w:multiLevelType w:val="hybridMultilevel"/>
    <w:tmpl w:val="348AEF7A"/>
    <w:lvl w:ilvl="0" w:tplc="BEA099A8">
      <w:start w:val="95"/>
      <w:numFmt w:val="bullet"/>
      <w:lvlText w:val="△"/>
      <w:lvlJc w:val="left"/>
      <w:pPr>
        <w:tabs>
          <w:tab w:val="num" w:pos="1200"/>
        </w:tabs>
        <w:ind w:left="1200" w:hanging="360"/>
      </w:pPr>
      <w:rPr>
        <w:rFonts w:ascii="楷体" w:eastAsia="楷体" w:hAnsi="楷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2475"/>
    <w:rsid w:val="00004B7C"/>
    <w:rsid w:val="000F575D"/>
    <w:rsid w:val="000F605A"/>
    <w:rsid w:val="0010020E"/>
    <w:rsid w:val="001662D8"/>
    <w:rsid w:val="00207086"/>
    <w:rsid w:val="002306BC"/>
    <w:rsid w:val="0023103C"/>
    <w:rsid w:val="00290F33"/>
    <w:rsid w:val="002D346A"/>
    <w:rsid w:val="00330651"/>
    <w:rsid w:val="0033229A"/>
    <w:rsid w:val="00352C64"/>
    <w:rsid w:val="003A30DD"/>
    <w:rsid w:val="003D40AD"/>
    <w:rsid w:val="004075EE"/>
    <w:rsid w:val="00433B06"/>
    <w:rsid w:val="00452475"/>
    <w:rsid w:val="004732BC"/>
    <w:rsid w:val="004D0803"/>
    <w:rsid w:val="004D0C7B"/>
    <w:rsid w:val="005A19E2"/>
    <w:rsid w:val="00624961"/>
    <w:rsid w:val="00632A75"/>
    <w:rsid w:val="006A6525"/>
    <w:rsid w:val="007C6BDA"/>
    <w:rsid w:val="007F7931"/>
    <w:rsid w:val="00806625"/>
    <w:rsid w:val="00811089"/>
    <w:rsid w:val="00882096"/>
    <w:rsid w:val="008A0E18"/>
    <w:rsid w:val="0090616A"/>
    <w:rsid w:val="00975703"/>
    <w:rsid w:val="00A74DE8"/>
    <w:rsid w:val="00AC1FD7"/>
    <w:rsid w:val="00AE4178"/>
    <w:rsid w:val="00AF56CA"/>
    <w:rsid w:val="00B03DAE"/>
    <w:rsid w:val="00B31D1E"/>
    <w:rsid w:val="00B35E0B"/>
    <w:rsid w:val="00B814D6"/>
    <w:rsid w:val="00B862FF"/>
    <w:rsid w:val="00BC1994"/>
    <w:rsid w:val="00C051AC"/>
    <w:rsid w:val="00CD0CA7"/>
    <w:rsid w:val="00D465D0"/>
    <w:rsid w:val="00D50BEB"/>
    <w:rsid w:val="00E13F3C"/>
    <w:rsid w:val="00E63569"/>
    <w:rsid w:val="00E72C4A"/>
    <w:rsid w:val="00E7419A"/>
    <w:rsid w:val="00E85EEE"/>
    <w:rsid w:val="00EF61A7"/>
    <w:rsid w:val="00F158B7"/>
    <w:rsid w:val="00FB08B4"/>
    <w:rsid w:val="00FC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8B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30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A3D8C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2306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02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Application%20Data/Tencent/Users/511527038/QQ/WinTemp/RichOle/(@AH3E9VM8%5b%7bP%7bCA%5bO%5bKMCE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458</TotalTime>
  <Pages>3</Pages>
  <Words>131</Words>
  <Characters>748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秦涢生</dc:creator>
  <cp:keywords/>
  <dc:description/>
  <cp:lastModifiedBy>微软用户</cp:lastModifiedBy>
  <cp:revision>55</cp:revision>
  <dcterms:created xsi:type="dcterms:W3CDTF">2017-05-12T00:33:00Z</dcterms:created>
  <dcterms:modified xsi:type="dcterms:W3CDTF">2017-05-14T11:49:00Z</dcterms:modified>
</cp:coreProperties>
</file>